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CED8E" w14:textId="5AB4CD76" w:rsidR="4A4F787F" w:rsidRDefault="4A4F787F" w:rsidP="4A4F787F">
      <w:pPr>
        <w:jc w:val="center"/>
      </w:pPr>
      <w:r w:rsidRPr="4A4F787F">
        <w:rPr>
          <w:b/>
          <w:bCs/>
        </w:rPr>
        <w:t>South Tees Carers’ Forum</w:t>
      </w:r>
    </w:p>
    <w:p w14:paraId="28C094FF" w14:textId="2C759D9F" w:rsidR="4A4F787F" w:rsidRDefault="4A4F787F" w:rsidP="4A4F787F">
      <w:pPr>
        <w:jc w:val="center"/>
      </w:pPr>
      <w:r w:rsidRPr="4A4F787F">
        <w:rPr>
          <w:b/>
          <w:bCs/>
        </w:rPr>
        <w:t>Minutes of Meeting Held on Thursday 23 April 2026, 10:00am–12:30pm</w:t>
      </w:r>
    </w:p>
    <w:p w14:paraId="1B37ED34" w14:textId="4BB7388F" w:rsidR="4A4F787F" w:rsidRDefault="4A4F787F" w:rsidP="4A4F787F">
      <w:pPr>
        <w:jc w:val="center"/>
      </w:pPr>
      <w:r>
        <w:t>Venue: Redcar &amp; Cleveland Civic Centre, TS10 1TD</w:t>
      </w:r>
    </w:p>
    <w:p w14:paraId="2F448547" w14:textId="77777777" w:rsidR="008069F4" w:rsidRDefault="008069F4" w:rsidP="00882F77">
      <w:pPr>
        <w:jc w:val="center"/>
      </w:pPr>
    </w:p>
    <w:p w14:paraId="0FFB7354" w14:textId="2C6E24BF" w:rsidR="4A4F787F" w:rsidRDefault="4A4F787F" w:rsidP="4A4F787F">
      <w:r w:rsidRPr="4A4F787F">
        <w:rPr>
          <w:b/>
          <w:bCs/>
        </w:rPr>
        <w:t>Attendance</w:t>
      </w:r>
    </w:p>
    <w:p w14:paraId="38BA55E3" w14:textId="59A4F362" w:rsidR="4A4F787F" w:rsidRDefault="4A4F787F" w:rsidP="4A4F787F">
      <w:r>
        <w:t>Patrick Rice, RCBC (Chair)</w:t>
      </w:r>
    </w:p>
    <w:p w14:paraId="2ECB6BCE" w14:textId="588D2DB7" w:rsidR="4A4F787F" w:rsidRDefault="4A4F787F" w:rsidP="4A4F787F">
      <w:r>
        <w:t>Jon Doyle, RCBC</w:t>
      </w:r>
    </w:p>
    <w:p w14:paraId="706D3DFE" w14:textId="1436BFFF" w:rsidR="4A4F787F" w:rsidRDefault="4A4F787F" w:rsidP="4A4F787F">
      <w:r>
        <w:t>Amanda Baxtrem, RCBC</w:t>
      </w:r>
    </w:p>
    <w:p w14:paraId="3FB6A578" w14:textId="19733288" w:rsidR="4A4F787F" w:rsidRDefault="4A4F787F" w:rsidP="4A4F787F">
      <w:r>
        <w:t>Linda Sergeant, Healthwatch South Tees</w:t>
      </w:r>
    </w:p>
    <w:p w14:paraId="292BD4FC" w14:textId="26B3AEC7" w:rsidR="4A4F787F" w:rsidRDefault="4A4F787F" w:rsidP="4A4F787F">
      <w:r>
        <w:t>Richard Pink, MBC</w:t>
      </w:r>
    </w:p>
    <w:p w14:paraId="24A58123" w14:textId="3B438D8F" w:rsidR="4A4F787F" w:rsidRDefault="4A4F787F" w:rsidP="4A4F787F">
      <w:r>
        <w:t>Lynn Beevers, MBC</w:t>
      </w:r>
    </w:p>
    <w:p w14:paraId="74FFA2D6" w14:textId="2E333522" w:rsidR="4A4F787F" w:rsidRDefault="4A4F787F" w:rsidP="4A4F787F">
      <w:r>
        <w:t>Suzanne Hodge, MBC</w:t>
      </w:r>
    </w:p>
    <w:p w14:paraId="11017667" w14:textId="2EDAF9D3" w:rsidR="4A4F787F" w:rsidRDefault="4A4F787F" w:rsidP="4A4F787F">
      <w:r>
        <w:t>Susan Lee, Teesside Mind</w:t>
      </w:r>
    </w:p>
    <w:p w14:paraId="4F50D766" w14:textId="470A3C59" w:rsidR="4A4F787F" w:rsidRDefault="4A4F787F" w:rsidP="4A4F787F">
      <w:r>
        <w:t>Melanie Kendall, We Care You Care</w:t>
      </w:r>
    </w:p>
    <w:p w14:paraId="38CF9D08" w14:textId="27ECF440" w:rsidR="4A4F787F" w:rsidRDefault="4A4F787F" w:rsidP="4A4F787F">
      <w:r>
        <w:t>Katie Brooks, The Junction</w:t>
      </w:r>
    </w:p>
    <w:p w14:paraId="618DDAFF" w14:textId="47F5822C" w:rsidR="4A4F787F" w:rsidRDefault="4A4F787F" w:rsidP="4A4F787F">
      <w:r>
        <w:t>Nikki Carmichael, RCBC</w:t>
      </w:r>
    </w:p>
    <w:p w14:paraId="04E42ADC" w14:textId="47CB0D78" w:rsidR="4A4F787F" w:rsidRDefault="4A4F787F" w:rsidP="4A4F787F">
      <w:r>
        <w:t>Emma McInnes, Public Health Middlesbrough</w:t>
      </w:r>
    </w:p>
    <w:p w14:paraId="7FCFA4B0" w14:textId="5219750C" w:rsidR="4A4F787F" w:rsidRDefault="4A4F787F" w:rsidP="4A4F787F">
      <w:r>
        <w:t>Alison Hill, RCBC</w:t>
      </w:r>
    </w:p>
    <w:p w14:paraId="2EE21CD9" w14:textId="725B5E98" w:rsidR="4A4F787F" w:rsidRDefault="4A4F787F" w:rsidP="4A4F787F">
      <w:r>
        <w:t>Nicola Smith, RCBC</w:t>
      </w:r>
    </w:p>
    <w:p w14:paraId="3BCDDB68" w14:textId="338EAACF" w:rsidR="4A4F787F" w:rsidRDefault="4A4F787F" w:rsidP="4A4F787F">
      <w:r>
        <w:t>Louise Wheatley, Age UK</w:t>
      </w:r>
    </w:p>
    <w:p w14:paraId="207F369B" w14:textId="11FF6EBD" w:rsidR="4A4F787F" w:rsidRDefault="4A4F787F" w:rsidP="4A4F787F">
      <w:r>
        <w:t>Ann Sykes, Age UK</w:t>
      </w:r>
    </w:p>
    <w:p w14:paraId="4A04BDA1" w14:textId="07A454FD" w:rsidR="4A4F787F" w:rsidRDefault="4A4F787F" w:rsidP="4A4F787F">
      <w:r>
        <w:t>Emma Cooper, Carers Together</w:t>
      </w:r>
    </w:p>
    <w:p w14:paraId="470541D8" w14:textId="25FB55B1" w:rsidR="4A4F787F" w:rsidRDefault="4A4F787F" w:rsidP="4A4F787F">
      <w:r>
        <w:t>Lee O’Brien, Carers Together</w:t>
      </w:r>
    </w:p>
    <w:p w14:paraId="68890051" w14:textId="0FE58FB8" w:rsidR="4A4F787F" w:rsidRDefault="4A4F787F" w:rsidP="4A4F787F">
      <w:r>
        <w:t>Adele Leonard, Carers Together (Minutes)</w:t>
      </w:r>
    </w:p>
    <w:p w14:paraId="74D5F177" w14:textId="77777777" w:rsidR="001231D6" w:rsidRDefault="001231D6">
      <w:pPr>
        <w:rPr>
          <w:lang w:eastAsia="en-GB"/>
        </w:rPr>
      </w:pPr>
      <w:r>
        <w:t>Marie Kerr, Dementia Action Teesside</w:t>
      </w:r>
    </w:p>
    <w:p w14:paraId="2609B937" w14:textId="78A574B9" w:rsidR="4A4F787F" w:rsidRDefault="4A4F787F" w:rsidP="4A4F787F">
      <w:r w:rsidRPr="4A4F787F">
        <w:rPr>
          <w:b/>
          <w:bCs/>
        </w:rPr>
        <w:t>Apologies</w:t>
      </w:r>
    </w:p>
    <w:p w14:paraId="1455A638" w14:textId="3288065E" w:rsidR="4A4F787F" w:rsidRDefault="4A4F787F" w:rsidP="4A4F787F">
      <w:r>
        <w:t>Idrees Rashid, BME Network</w:t>
      </w:r>
    </w:p>
    <w:p w14:paraId="46DE2036" w14:textId="3FA027BC" w:rsidR="4A4F787F" w:rsidRDefault="4A4F787F" w:rsidP="4A4F787F">
      <w:r>
        <w:t>Nicole Chiu, Mobilise</w:t>
      </w:r>
    </w:p>
    <w:p w14:paraId="10315585" w14:textId="2957BA74" w:rsidR="4A4F787F" w:rsidRDefault="4A4F787F" w:rsidP="4A4F787F">
      <w:r>
        <w:lastRenderedPageBreak/>
        <w:t>Amy Henderson, RCBC</w:t>
      </w:r>
    </w:p>
    <w:p w14:paraId="43739A06" w14:textId="0140CE72" w:rsidR="4A4F787F" w:rsidRDefault="4A4F787F" w:rsidP="4A4F787F">
      <w:r>
        <w:t>Grant Smith, RCBC</w:t>
      </w:r>
    </w:p>
    <w:p w14:paraId="5BA6FEB3" w14:textId="7C76A5F8" w:rsidR="4A4F787F" w:rsidRDefault="4A4F787F" w:rsidP="4A4F787F">
      <w:r>
        <w:t>Kellie Gorman, RCBC</w:t>
      </w:r>
    </w:p>
    <w:p w14:paraId="6FE213CB" w14:textId="5BB2704D" w:rsidR="4A4F787F" w:rsidRDefault="4A4F787F" w:rsidP="4A4F787F">
      <w:r>
        <w:t>Lisa Fox, NHS</w:t>
      </w:r>
    </w:p>
    <w:p w14:paraId="1EF699CB" w14:textId="556DE81F" w:rsidR="4A4F787F" w:rsidRDefault="4A4F787F" w:rsidP="4A4F787F">
      <w:r>
        <w:t>Paula Briggs, NHS</w:t>
      </w:r>
    </w:p>
    <w:p w14:paraId="251041B2" w14:textId="186223C5" w:rsidR="4A4F787F" w:rsidRDefault="4A4F787F" w:rsidP="4A4F787F">
      <w:r>
        <w:t>Phil Dolphin, The Junction</w:t>
      </w:r>
    </w:p>
    <w:p w14:paraId="4549FE0D" w14:textId="4464C01A" w:rsidR="4A4F787F" w:rsidRDefault="4A4F787F" w:rsidP="4A4F787F">
      <w:r>
        <w:t>Richie Andrew, MBC</w:t>
      </w:r>
    </w:p>
    <w:p w14:paraId="49FD2D90" w14:textId="3F0D1A2D" w:rsidR="4A4F787F" w:rsidRDefault="4A4F787F" w:rsidP="4A4F787F">
      <w:r>
        <w:t>Jen Little, STHT</w:t>
      </w:r>
    </w:p>
    <w:p w14:paraId="057013F8" w14:textId="73D5113C" w:rsidR="4A4F787F" w:rsidRDefault="4A4F787F" w:rsidP="4A4F787F">
      <w:r w:rsidRPr="4A4F787F">
        <w:rPr>
          <w:b/>
          <w:bCs/>
        </w:rPr>
        <w:t>1. Welcome and Introductions</w:t>
      </w:r>
    </w:p>
    <w:p w14:paraId="02F0BDC2" w14:textId="42CE5507" w:rsidR="4A4F787F" w:rsidRDefault="4A4F787F" w:rsidP="4A4F787F">
      <w:r>
        <w:t>The Chair welcomed attendees to the meeting, and round-table introductions were completed.</w:t>
      </w:r>
    </w:p>
    <w:p w14:paraId="37B0E0D4" w14:textId="77777777" w:rsidR="00F54A24" w:rsidRDefault="00F54A24" w:rsidP="00463D4D"/>
    <w:p w14:paraId="117E9593" w14:textId="67DA33A0" w:rsidR="4A4F787F" w:rsidRDefault="4A4F787F" w:rsidP="4A4F787F">
      <w:r w:rsidRPr="4A4F787F">
        <w:rPr>
          <w:b/>
          <w:bCs/>
        </w:rPr>
        <w:t>2. Forum Structure – Terms of Reference</w:t>
      </w:r>
    </w:p>
    <w:p w14:paraId="35460C79" w14:textId="59EEA9BC" w:rsidR="4A4F787F" w:rsidRDefault="4A4F787F" w:rsidP="4A4F787F">
      <w:r w:rsidRPr="4A4F787F">
        <w:rPr>
          <w:b/>
          <w:bCs/>
        </w:rPr>
        <w:t>Commissioners</w:t>
      </w:r>
    </w:p>
    <w:p w14:paraId="05DD4C7C" w14:textId="77777777" w:rsidR="000D1B47" w:rsidRDefault="000D1B47" w:rsidP="00A01A1C">
      <w:pPr>
        <w:pStyle w:val="ListParagraph"/>
        <w:numPr>
          <w:ilvl w:val="0"/>
          <w:numId w:val="3"/>
        </w:numPr>
        <w:rPr>
          <w:lang w:eastAsia="en-GB"/>
        </w:rPr>
      </w:pPr>
      <w:r>
        <w:t>The Terms of Reference for 2026/27 were reviewed. Nikki Carmichael asked whether members had any additional comments. No amendments were raised at the meeting, and members were invited to submit any further comments after the meeting.</w:t>
      </w:r>
    </w:p>
    <w:p w14:paraId="3E956DEA" w14:textId="26391C21" w:rsidR="4A4F787F" w:rsidRDefault="4A4F787F" w:rsidP="4A4F787F">
      <w:pPr>
        <w:pStyle w:val="ListParagraph"/>
        <w:numPr>
          <w:ilvl w:val="0"/>
          <w:numId w:val="3"/>
        </w:numPr>
      </w:pPr>
      <w:r w:rsidRPr="4A4F787F">
        <w:t>Members discussed how the forum could operate more effectively as a partnership forum and how both adult carers and young carers could contribute to its work.</w:t>
      </w:r>
    </w:p>
    <w:p w14:paraId="085B3262" w14:textId="53F2B538" w:rsidR="4A4F787F" w:rsidRDefault="4A4F787F" w:rsidP="4A4F787F">
      <w:r w:rsidRPr="4A4F787F">
        <w:t>The discussion considered the future model of the forum, including whether it should operate as an open forum for carers, a strategic partnership group, or a combination of both. Members highlighted the importance of engaging carers who are not currently accessing support services, noting that many carers have limited time and capacity to participate because of their caring responsibilities. The need for targeted outreach and better engagement with young carers was also emphasised, including the importance of asking young carers directly how they would like to be involved.</w:t>
      </w:r>
    </w:p>
    <w:p w14:paraId="08CE0AEC" w14:textId="2B5EDF5A" w:rsidR="4A4F787F" w:rsidRDefault="4A4F787F" w:rsidP="4A4F787F">
      <w:pPr>
        <w:pStyle w:val="ListParagraph"/>
        <w:numPr>
          <w:ilvl w:val="0"/>
          <w:numId w:val="3"/>
        </w:numPr>
      </w:pPr>
      <w:r w:rsidRPr="4A4F787F">
        <w:t xml:space="preserve">Members noted that Middlesbrough has an existing co-production forum and discussed how this could link into the wider </w:t>
      </w:r>
      <w:proofErr w:type="gramStart"/>
      <w:r w:rsidRPr="4A4F787F">
        <w:t>carers</w:t>
      </w:r>
      <w:proofErr w:type="gramEnd"/>
      <w:r w:rsidRPr="4A4F787F">
        <w:t xml:space="preserve"> forum.</w:t>
      </w:r>
    </w:p>
    <w:p w14:paraId="1488B7F2" w14:textId="57DEC68A" w:rsidR="4A4F787F" w:rsidRDefault="4A4F787F" w:rsidP="4A4F787F">
      <w:pPr>
        <w:pStyle w:val="ListParagraph"/>
        <w:numPr>
          <w:ilvl w:val="0"/>
          <w:numId w:val="3"/>
        </w:numPr>
      </w:pPr>
      <w:r>
        <w:t>Engagement with young carers was identified as a significant priority.</w:t>
      </w:r>
    </w:p>
    <w:p w14:paraId="5B85129C" w14:textId="72EB0462" w:rsidR="4A4F787F" w:rsidRDefault="4A4F787F" w:rsidP="4A4F787F">
      <w:r w:rsidRPr="4A4F787F">
        <w:rPr>
          <w:b/>
          <w:bCs/>
        </w:rPr>
        <w:t>Action:</w:t>
      </w:r>
      <w:r>
        <w:t xml:space="preserve"> Lynn Beevers (MBC) to share relevant information with Katie Brooks (The Junction).</w:t>
      </w:r>
    </w:p>
    <w:p w14:paraId="271886F1" w14:textId="52907830" w:rsidR="4A4F787F" w:rsidRDefault="4A4F787F" w:rsidP="4A4F787F">
      <w:r>
        <w:lastRenderedPageBreak/>
        <w:t>It was suggested that the forum could develop into a strategic group, with links to other carers’ meetings and representative structures.</w:t>
      </w:r>
    </w:p>
    <w:p w14:paraId="2B4285F5" w14:textId="216BCCD3" w:rsidR="4A4F787F" w:rsidRDefault="4A4F787F" w:rsidP="4A4F787F">
      <w:r w:rsidRPr="4A4F787F">
        <w:t>One option discussed was for representatives to attend local carers’ meetings and then feed issues and feedback into the forum.</w:t>
      </w:r>
    </w:p>
    <w:p w14:paraId="46DFA714" w14:textId="6B3FF594" w:rsidR="4A4F787F" w:rsidRDefault="4A4F787F" w:rsidP="4A4F787F">
      <w:r>
        <w:t xml:space="preserve">Relevant groups referenced in the discussion included </w:t>
      </w:r>
      <w:r w:rsidR="6F4B2C00">
        <w:t xml:space="preserve">Carers Together </w:t>
      </w:r>
      <w:r>
        <w:t>Carers’ Voices, the Parent Carer Forum, and The Junction.</w:t>
      </w:r>
    </w:p>
    <w:p w14:paraId="707B777F" w14:textId="605F63B8" w:rsidR="4A4F787F" w:rsidRDefault="4A4F787F" w:rsidP="4A4F787F">
      <w:r>
        <w:t>Members also discussed the need to support carers so that they feel confident contributing to strategic discussions.</w:t>
      </w:r>
    </w:p>
    <w:p w14:paraId="0E3D5804" w14:textId="21D92805" w:rsidR="4A4F787F" w:rsidRDefault="4A4F787F" w:rsidP="4A4F787F">
      <w:r w:rsidRPr="4A4F787F">
        <w:t>A question was raised about how the partnership can identify and reach carers who are currently unknown to services, as these individuals may be among those most in need of support.</w:t>
      </w:r>
    </w:p>
    <w:p w14:paraId="6AF760B1" w14:textId="36FDA99F" w:rsidR="4A4F787F" w:rsidRDefault="4A4F787F" w:rsidP="4A4F787F">
      <w:r>
        <w:t>Members agreed that carers should be kept informed about how their feedback is being used, to ensure engagement activity leads to visible outcomes.</w:t>
      </w:r>
    </w:p>
    <w:p w14:paraId="6A8DCE40" w14:textId="7B17EDD3" w:rsidR="008F4116" w:rsidRDefault="4A4F787F" w:rsidP="008F4116">
      <w:r w:rsidRPr="4A4F787F">
        <w:rPr>
          <w:b/>
          <w:bCs/>
        </w:rPr>
        <w:t>Action:</w:t>
      </w:r>
      <w:r>
        <w:t xml:space="preserve"> </w:t>
      </w:r>
    </w:p>
    <w:p w14:paraId="1AF71CD4" w14:textId="081A8418" w:rsidR="4A4F787F" w:rsidRPr="00D15325" w:rsidRDefault="008F4116" w:rsidP="008F4116">
      <w:r w:rsidRPr="00081AC5">
        <w:rPr>
          <w:rStyle w:val="cf01"/>
          <w:rFonts w:asciiTheme="minorHAnsi" w:hAnsiTheme="minorHAnsi"/>
          <w:sz w:val="24"/>
          <w:szCs w:val="24"/>
        </w:rPr>
        <w:t xml:space="preserve">Establish a </w:t>
      </w:r>
      <w:proofErr w:type="gramStart"/>
      <w:r w:rsidRPr="00081AC5">
        <w:rPr>
          <w:rStyle w:val="cf01"/>
          <w:rFonts w:asciiTheme="minorHAnsi" w:hAnsiTheme="minorHAnsi"/>
          <w:sz w:val="24"/>
          <w:szCs w:val="24"/>
        </w:rPr>
        <w:t>sub group</w:t>
      </w:r>
      <w:proofErr w:type="gramEnd"/>
      <w:r w:rsidRPr="00081AC5">
        <w:rPr>
          <w:rStyle w:val="cf01"/>
          <w:rFonts w:asciiTheme="minorHAnsi" w:hAnsiTheme="minorHAnsi"/>
          <w:sz w:val="24"/>
          <w:szCs w:val="24"/>
        </w:rPr>
        <w:t xml:space="preserve"> to explore options for a revised partnership model to present to forum members.  NK</w:t>
      </w:r>
    </w:p>
    <w:p w14:paraId="32C76791" w14:textId="566930B0" w:rsidR="4A4F787F" w:rsidRDefault="4A4F787F" w:rsidP="4A4F787F">
      <w:r w:rsidRPr="4A4F787F">
        <w:rPr>
          <w:b/>
          <w:bCs/>
        </w:rPr>
        <w:t>3. Standing Item – Priority Setting 2026/27</w:t>
      </w:r>
    </w:p>
    <w:p w14:paraId="5869D922" w14:textId="0C8D9E0B" w:rsidR="4A4F787F" w:rsidRDefault="4A4F787F" w:rsidP="4A4F787F">
      <w:r w:rsidRPr="4A4F787F">
        <w:rPr>
          <w:b/>
          <w:bCs/>
        </w:rPr>
        <w:t>Commissioners</w:t>
      </w:r>
    </w:p>
    <w:p w14:paraId="17544216" w14:textId="5680EF7A" w:rsidR="4A4F787F" w:rsidRDefault="4A4F787F" w:rsidP="4A4F787F">
      <w:r w:rsidRPr="4A4F787F">
        <w:t>Lynn Beevers presented the proposed action plan for the final year of the current strategy. The update included carers’ awareness training, strengths-based practice, support to help carers feel confident taking a break, improved support for young carers, and work to strengthen evidence and data collection. Members also discussed the growing use of technology in supporting carers, including digital access to services, and noted that some carers, particularly older carers, may require additional support to build confidence in using technology.</w:t>
      </w:r>
    </w:p>
    <w:p w14:paraId="6D44EEE2" w14:textId="77777777" w:rsidR="00F15EE2" w:rsidRDefault="00F15EE2" w:rsidP="00674CCF"/>
    <w:p w14:paraId="606108A8" w14:textId="44AB4C42" w:rsidR="4A4F787F" w:rsidRDefault="4A4F787F" w:rsidP="4A4F787F">
      <w:r w:rsidRPr="4A4F787F">
        <w:rPr>
          <w:b/>
          <w:bCs/>
        </w:rPr>
        <w:t>Update from WCYC</w:t>
      </w:r>
    </w:p>
    <w:p w14:paraId="6946D5DC" w14:textId="4D4B63F0" w:rsidR="4A4F787F" w:rsidRDefault="4A4F787F" w:rsidP="4A4F787F">
      <w:r w:rsidRPr="4A4F787F">
        <w:t>Melanie Kendal</w:t>
      </w:r>
      <w:r w:rsidR="4395AB68" w:rsidRPr="4A4F787F">
        <w:t>l</w:t>
      </w:r>
      <w:r w:rsidRPr="4A4F787F">
        <w:t xml:space="preserve"> reported on work to make workplaces more </w:t>
      </w:r>
      <w:proofErr w:type="gramStart"/>
      <w:r w:rsidRPr="4A4F787F">
        <w:t>carer-friendly</w:t>
      </w:r>
      <w:proofErr w:type="gramEnd"/>
      <w:r w:rsidRPr="4A4F787F">
        <w:t>. We Carer You Care and Carers Together have developed a quality standard for workplaces that support carers, which will require endorsement from the Board.</w:t>
      </w:r>
    </w:p>
    <w:p w14:paraId="50536932" w14:textId="27FBBAB3" w:rsidR="4A4F787F" w:rsidRDefault="4A4F787F" w:rsidP="4A4F787F">
      <w:r w:rsidRPr="4A4F787F">
        <w:t>Lee O’Brien advised that the standard is ready and that the associated presentation is close to completion. Subject to endorsement, the intention is to begin rollout in autumn 2026.</w:t>
      </w:r>
    </w:p>
    <w:p w14:paraId="66E123CA" w14:textId="70311752" w:rsidR="4A4F787F" w:rsidRDefault="4A4F787F" w:rsidP="4A4F787F">
      <w:r>
        <w:t>A soft launch is planned for Carers Rights Day.</w:t>
      </w:r>
    </w:p>
    <w:p w14:paraId="5C038F5C" w14:textId="56BB23BE" w:rsidR="4A4F787F" w:rsidRDefault="4A4F787F" w:rsidP="4A4F787F">
      <w:r>
        <w:lastRenderedPageBreak/>
        <w:t>The proposal was welcomed, and support was expressed for benchmarking the standard.</w:t>
      </w:r>
    </w:p>
    <w:p w14:paraId="446EC9FD" w14:textId="0424048E" w:rsidR="4A4F787F" w:rsidRDefault="4A4F787F" w:rsidP="4A4F787F">
      <w:r>
        <w:t>Support was also offered for working with local councils on the initiative.</w:t>
      </w:r>
    </w:p>
    <w:p w14:paraId="65AA26DD" w14:textId="12238CD2" w:rsidR="4A4F787F" w:rsidRDefault="4A4F787F" w:rsidP="4A4F787F">
      <w:r w:rsidRPr="4A4F787F">
        <w:rPr>
          <w:b/>
          <w:bCs/>
        </w:rPr>
        <w:t>Action:</w:t>
      </w:r>
      <w:r>
        <w:t xml:space="preserve"> Lee O’Brien and Melanie Kendal</w:t>
      </w:r>
      <w:r w:rsidR="2329FD3C">
        <w:t>l</w:t>
      </w:r>
      <w:r>
        <w:t xml:space="preserve"> to provide a further update on the quality standard and associated branding.</w:t>
      </w:r>
    </w:p>
    <w:p w14:paraId="5EB29790" w14:textId="347425CD" w:rsidR="6A1F609C" w:rsidRDefault="6A1F609C" w:rsidP="4A4F787F">
      <w:r w:rsidRPr="4A4F787F">
        <w:t>Melan</w:t>
      </w:r>
      <w:r w:rsidR="128936A4" w:rsidRPr="4A4F787F">
        <w:t xml:space="preserve">ie Kendall also updated the group </w:t>
      </w:r>
      <w:r w:rsidR="10910F75" w:rsidRPr="4A4F787F">
        <w:t>with</w:t>
      </w:r>
      <w:r w:rsidR="128936A4" w:rsidRPr="4A4F787F">
        <w:t xml:space="preserve"> </w:t>
      </w:r>
      <w:r w:rsidR="14C685C8" w:rsidRPr="4A4F787F">
        <w:t>targeted</w:t>
      </w:r>
      <w:r w:rsidR="128936A4" w:rsidRPr="4A4F787F">
        <w:t xml:space="preserve"> campaigns, mainly around Carers Week</w:t>
      </w:r>
      <w:r w:rsidR="55E1CF68" w:rsidRPr="4A4F787F">
        <w:t xml:space="preserve"> (8</w:t>
      </w:r>
      <w:r w:rsidR="55E1CF68" w:rsidRPr="4A4F787F">
        <w:rPr>
          <w:vertAlign w:val="superscript"/>
        </w:rPr>
        <w:t>th</w:t>
      </w:r>
      <w:r w:rsidR="55E1CF68" w:rsidRPr="4A4F787F">
        <w:t xml:space="preserve"> – 14</w:t>
      </w:r>
      <w:r w:rsidR="55E1CF68" w:rsidRPr="4A4F787F">
        <w:rPr>
          <w:vertAlign w:val="superscript"/>
        </w:rPr>
        <w:t>th</w:t>
      </w:r>
      <w:r w:rsidR="55E1CF68" w:rsidRPr="4A4F787F">
        <w:t xml:space="preserve"> June)</w:t>
      </w:r>
      <w:r w:rsidR="128936A4" w:rsidRPr="4A4F787F">
        <w:t xml:space="preserve"> and the </w:t>
      </w:r>
      <w:r w:rsidR="3B1B3970" w:rsidRPr="4A4F787F">
        <w:t>re-</w:t>
      </w:r>
      <w:r w:rsidR="128936A4" w:rsidRPr="4A4F787F">
        <w:t>launch of the ‘Carers Ple</w:t>
      </w:r>
      <w:r w:rsidR="09F5C36D" w:rsidRPr="4A4F787F">
        <w:t xml:space="preserve">dge’ </w:t>
      </w:r>
      <w:r w:rsidR="098AD714" w:rsidRPr="4A4F787F">
        <w:t xml:space="preserve">which received great feedback last year. There are plans for information stands </w:t>
      </w:r>
      <w:r w:rsidR="5FEF1DC3" w:rsidRPr="4A4F787F">
        <w:t xml:space="preserve">across South Tees </w:t>
      </w:r>
      <w:r w:rsidR="098AD714" w:rsidRPr="4A4F787F">
        <w:t xml:space="preserve">and a </w:t>
      </w:r>
      <w:r w:rsidR="5AA270F7" w:rsidRPr="4A4F787F">
        <w:t xml:space="preserve">timetable will be shared with the group once finalised. </w:t>
      </w:r>
    </w:p>
    <w:p w14:paraId="254E6467" w14:textId="77777777" w:rsidR="005647DE" w:rsidRDefault="005647DE" w:rsidP="007E79D9">
      <w:pPr>
        <w:pStyle w:val="ListParagraph"/>
      </w:pPr>
    </w:p>
    <w:p w14:paraId="59659987" w14:textId="0F864CCD" w:rsidR="4A4F787F" w:rsidRDefault="4A4F787F" w:rsidP="4A4F787F">
      <w:r w:rsidRPr="4A4F787F">
        <w:rPr>
          <w:b/>
          <w:bCs/>
        </w:rPr>
        <w:t>4. New Strategy Working Group Update (from April 2027)</w:t>
      </w:r>
    </w:p>
    <w:p w14:paraId="24091F14" w14:textId="1C0B612B" w:rsidR="4A4F787F" w:rsidRDefault="4A4F787F" w:rsidP="4A4F787F">
      <w:r w:rsidRPr="4A4F787F">
        <w:rPr>
          <w:b/>
          <w:bCs/>
        </w:rPr>
        <w:t>Alison Hill</w:t>
      </w:r>
    </w:p>
    <w:p w14:paraId="00FEE4CB" w14:textId="194672D8" w:rsidR="4A4F787F" w:rsidRDefault="4A4F787F" w:rsidP="4A4F787F">
      <w:r w:rsidRPr="4A4F787F">
        <w:t>Alison Hill presented an update on the development of the new strategy and action plan. Work on the strategy began in October 2025, and the draft currently identifies five priority areas. Members were advised that forum validation of the draft strategy is required, alongside consideration of consultation feedback, before approval is sought from the ICB and the strategy is published.</w:t>
      </w:r>
    </w:p>
    <w:p w14:paraId="63AAB56E" w14:textId="03C8EFB9" w:rsidR="4A4F787F" w:rsidRDefault="4A4F787F" w:rsidP="4A4F787F">
      <w:r>
        <w:t>Priority 1 – Clear information, early identification, and recognising carers as partners</w:t>
      </w:r>
    </w:p>
    <w:p w14:paraId="18A2EE47" w14:textId="3D1743FD" w:rsidR="4A4F787F" w:rsidRDefault="4A4F787F" w:rsidP="4A4F787F">
      <w:r>
        <w:t>Priority 2 – Access to flexible, joined-up support at the right time</w:t>
      </w:r>
    </w:p>
    <w:p w14:paraId="01C02A66" w14:textId="79DA5E89" w:rsidR="4A4F787F" w:rsidRDefault="4A4F787F" w:rsidP="4A4F787F">
      <w:r>
        <w:t>Priority 3 – Improved physical health and emotional wellbeing</w:t>
      </w:r>
    </w:p>
    <w:p w14:paraId="4F2E5BBA" w14:textId="4C2B521D" w:rsidR="4A4F787F" w:rsidRDefault="4A4F787F" w:rsidP="4A4F787F">
      <w:r>
        <w:t>Priority 4 – Flexible replacement care</w:t>
      </w:r>
    </w:p>
    <w:p w14:paraId="110B7D17" w14:textId="22D725BF" w:rsidR="4A4F787F" w:rsidRDefault="4A4F787F" w:rsidP="4A4F787F">
      <w:r>
        <w:t>Priority 5 – Financial wellbeing and employment support</w:t>
      </w:r>
    </w:p>
    <w:p w14:paraId="4BDAEBAA" w14:textId="15633131" w:rsidR="4A4F787F" w:rsidRDefault="4A4F787F" w:rsidP="4A4F787F">
      <w:r>
        <w:t>Members were advised that the first year of the strategy should be condensed into a clear set of deliverable priorities to support consultation with carers.</w:t>
      </w:r>
    </w:p>
    <w:p w14:paraId="0EF2B2C5" w14:textId="7A0B58FB" w:rsidR="4A4F787F" w:rsidRDefault="4A4F787F" w:rsidP="4A4F787F">
      <w:r w:rsidRPr="4A4F787F">
        <w:rPr>
          <w:b/>
          <w:bCs/>
        </w:rPr>
        <w:t>Action:</w:t>
      </w:r>
      <w:r>
        <w:t xml:space="preserve"> </w:t>
      </w:r>
      <w:r w:rsidR="008F4116">
        <w:t xml:space="preserve">Develop a </w:t>
      </w:r>
      <w:proofErr w:type="gramStart"/>
      <w:r w:rsidR="008F4116">
        <w:t>one page</w:t>
      </w:r>
      <w:proofErr w:type="gramEnd"/>
      <w:r w:rsidR="008F4116">
        <w:t xml:space="preserve"> headline document and </w:t>
      </w:r>
      <w:r>
        <w:t>use this as the basis for consultation with carers.</w:t>
      </w:r>
      <w:r w:rsidR="00500D29">
        <w:t xml:space="preserve"> AH</w:t>
      </w:r>
    </w:p>
    <w:p w14:paraId="2CF9D2D1" w14:textId="4B2A4977" w:rsidR="4A4F787F" w:rsidRDefault="4A4F787F" w:rsidP="4A4F787F">
      <w:r>
        <w:t>The working group will meet again on 7 May 2026.</w:t>
      </w:r>
    </w:p>
    <w:p w14:paraId="3DD37B1C" w14:textId="12EFE26C" w:rsidR="4A4F787F" w:rsidRDefault="4A4F787F" w:rsidP="4A4F787F">
      <w:r w:rsidRPr="4A4F787F">
        <w:rPr>
          <w:b/>
          <w:bCs/>
        </w:rPr>
        <w:t>Action:</w:t>
      </w:r>
      <w:r>
        <w:t xml:space="preserve"> Confirm branding for the new strategy.</w:t>
      </w:r>
      <w:r w:rsidR="00500D29">
        <w:t xml:space="preserve"> AH</w:t>
      </w:r>
    </w:p>
    <w:p w14:paraId="3B34BE99" w14:textId="252DB143" w:rsidR="4A4F787F" w:rsidRDefault="4A4F787F" w:rsidP="4A4F787F">
      <w:r w:rsidRPr="4A4F787F">
        <w:rPr>
          <w:b/>
          <w:bCs/>
        </w:rPr>
        <w:t>Action:</w:t>
      </w:r>
      <w:r>
        <w:t xml:space="preserve"> Write to the ICB to invite attendance at the next meeting.</w:t>
      </w:r>
      <w:r w:rsidR="00500D29">
        <w:t xml:space="preserve"> PR</w:t>
      </w:r>
    </w:p>
    <w:p w14:paraId="66ACB92A" w14:textId="0210C671" w:rsidR="4A4F787F" w:rsidRDefault="4A4F787F" w:rsidP="4A4F787F">
      <w:r w:rsidRPr="4A4F787F">
        <w:rPr>
          <w:b/>
          <w:bCs/>
        </w:rPr>
        <w:t>5. Commitment to Unpaid Carers</w:t>
      </w:r>
    </w:p>
    <w:p w14:paraId="05B06560" w14:textId="2DD98153" w:rsidR="4A4F787F" w:rsidRDefault="4A4F787F" w:rsidP="4A4F787F">
      <w:r>
        <w:lastRenderedPageBreak/>
        <w:t>Members discussed the current funding position for unpaid carers and considered the updated wording of the Commitment to Carers document. The revised wording was supported in principle.</w:t>
      </w:r>
    </w:p>
    <w:p w14:paraId="009039FC" w14:textId="1BBD4149" w:rsidR="4A4F787F" w:rsidRDefault="4A4F787F" w:rsidP="4A4F787F">
      <w:r w:rsidRPr="4A4F787F">
        <w:t xml:space="preserve">It was noted that the Commitment to Carers document has been developed collaboratively by organisations across the region. Decision-makers are being invited both to sign the document and to attend the related event in June. The launch will provide an opportunity to share information across the regional </w:t>
      </w:r>
      <w:proofErr w:type="gramStart"/>
      <w:r w:rsidRPr="4A4F787F">
        <w:t>carers</w:t>
      </w:r>
      <w:proofErr w:type="gramEnd"/>
      <w:r w:rsidRPr="4A4F787F">
        <w:t xml:space="preserve"> partnership.</w:t>
      </w:r>
    </w:p>
    <w:p w14:paraId="19D4B4B2" w14:textId="1F9FA9B6" w:rsidR="4A4F787F" w:rsidRDefault="4A4F787F" w:rsidP="4A4F787F">
      <w:r w:rsidRPr="4A4F787F">
        <w:rPr>
          <w:b/>
          <w:bCs/>
        </w:rPr>
        <w:t>Action:</w:t>
      </w:r>
      <w:r>
        <w:t xml:space="preserve"> Lee O’Brien to circulate the latest version of the Commitment to Carers document to all members.</w:t>
      </w:r>
      <w:r w:rsidR="00500D29">
        <w:t xml:space="preserve"> LO</w:t>
      </w:r>
    </w:p>
    <w:p w14:paraId="6058A775" w14:textId="4F027CA2" w:rsidR="4A4F787F" w:rsidRDefault="4A4F787F" w:rsidP="4A4F787F">
      <w:r w:rsidRPr="4A4F787F">
        <w:rPr>
          <w:b/>
          <w:bCs/>
        </w:rPr>
        <w:t>Action:</w:t>
      </w:r>
      <w:r>
        <w:t xml:space="preserve"> Middlesbrough Council and Redcar &amp; Cleveland Borough Council to sign the Commitment to Carers document.</w:t>
      </w:r>
    </w:p>
    <w:p w14:paraId="78F4382F" w14:textId="1D9D5D7E" w:rsidR="4A4F787F" w:rsidRDefault="4A4F787F" w:rsidP="4A4F787F">
      <w:r w:rsidRPr="4A4F787F">
        <w:rPr>
          <w:b/>
          <w:bCs/>
        </w:rPr>
        <w:t>6. Standing Item – Member Updates</w:t>
      </w:r>
    </w:p>
    <w:p w14:paraId="039FA985" w14:textId="2197ACFB" w:rsidR="4A4F787F" w:rsidRDefault="00FA081F" w:rsidP="4A4F787F">
      <w:r>
        <w:rPr>
          <w:b/>
          <w:bCs/>
        </w:rPr>
        <w:t xml:space="preserve">Carers Together </w:t>
      </w:r>
    </w:p>
    <w:p w14:paraId="31C325DE" w14:textId="579015F8" w:rsidR="4A4F787F" w:rsidRDefault="4A4F787F" w:rsidP="4A4F787F">
      <w:r>
        <w:t>Lee O’Brien provided an update on a new Carers Together project called “After Care”, which is due to launch shortly. Interviews for the project were scheduled to begin on 24 April 2026, and members were invited to make referrals where appropriate.</w:t>
      </w:r>
    </w:p>
    <w:p w14:paraId="7C731C8F" w14:textId="77777777" w:rsidR="00FA081F" w:rsidRPr="007C43CB" w:rsidRDefault="00FA081F" w:rsidP="4A4F787F">
      <w:pPr>
        <w:rPr>
          <w:b/>
          <w:bCs/>
        </w:rPr>
      </w:pPr>
      <w:r w:rsidRPr="007C43CB">
        <w:rPr>
          <w:b/>
          <w:bCs/>
        </w:rPr>
        <w:t>Age UK</w:t>
      </w:r>
    </w:p>
    <w:p w14:paraId="27EBDE0F" w14:textId="23D9FAB1" w:rsidR="4A4F787F" w:rsidRDefault="4A4F787F" w:rsidP="4A4F787F">
      <w:r>
        <w:t>Ann Sykes reported that the Lottery-funded Carer Connect project at Age UK is due to come to an end. Alternative funding opportunities are being explored to enable the work to continue.</w:t>
      </w:r>
    </w:p>
    <w:p w14:paraId="2929E983" w14:textId="77777777" w:rsidR="007C43CB" w:rsidRPr="007C43CB" w:rsidRDefault="007C43CB" w:rsidP="4A4F787F">
      <w:pPr>
        <w:rPr>
          <w:b/>
          <w:bCs/>
        </w:rPr>
      </w:pPr>
      <w:r w:rsidRPr="007C43CB">
        <w:rPr>
          <w:b/>
          <w:bCs/>
        </w:rPr>
        <w:t>Teesside Mind</w:t>
      </w:r>
    </w:p>
    <w:p w14:paraId="71588998" w14:textId="1AD9B585" w:rsidR="4A4F787F" w:rsidRDefault="4A4F787F" w:rsidP="4A4F787F">
      <w:r>
        <w:t xml:space="preserve">Members were advised that Susan Lee of Teesside Mind will </w:t>
      </w:r>
      <w:r w:rsidR="007C43CB">
        <w:t xml:space="preserve">be </w:t>
      </w:r>
      <w:r>
        <w:t>retire</w:t>
      </w:r>
      <w:r w:rsidR="00AA2216">
        <w:t xml:space="preserve"> in May </w:t>
      </w:r>
      <w:r>
        <w:t>2026. In the interim, she is working reduced hours until a replacement is identified</w:t>
      </w:r>
      <w:r w:rsidR="005E1F29">
        <w:t>.</w:t>
      </w:r>
    </w:p>
    <w:p w14:paraId="1B054C36" w14:textId="317B98B1" w:rsidR="4A4F787F" w:rsidRDefault="4A4F787F" w:rsidP="4A4F787F">
      <w:r w:rsidRPr="4A4F787F">
        <w:rPr>
          <w:b/>
          <w:bCs/>
        </w:rPr>
        <w:t>7. Any Other Business</w:t>
      </w:r>
    </w:p>
    <w:p w14:paraId="77D35DD3" w14:textId="4503AF65" w:rsidR="4A4F787F" w:rsidRDefault="4A4F787F" w:rsidP="4A4F787F">
      <w:r>
        <w:t>No additional business was raised.</w:t>
      </w:r>
    </w:p>
    <w:p w14:paraId="5F66D4B9" w14:textId="398A235C" w:rsidR="4A4F787F" w:rsidRDefault="4A4F787F" w:rsidP="4A4F787F">
      <w:r w:rsidRPr="4A4F787F">
        <w:rPr>
          <w:b/>
          <w:bCs/>
        </w:rPr>
        <w:t>8. Date of Next Meeting</w:t>
      </w:r>
    </w:p>
    <w:p w14:paraId="23C3060E" w14:textId="5D470193" w:rsidR="4A4F787F" w:rsidRDefault="4A4F787F" w:rsidP="4A4F787F">
      <w:r>
        <w:t>Thursday 30 July 2026</w:t>
      </w:r>
    </w:p>
    <w:p w14:paraId="48E1FDC9" w14:textId="0FB14C2A" w:rsidR="4A4F787F" w:rsidRDefault="4A4F787F" w:rsidP="4A4F787F">
      <w:r>
        <w:t>Venue: Livewell Centre, Middlesbrough</w:t>
      </w:r>
    </w:p>
    <w:p w14:paraId="4343B3DD" w14:textId="54AE79B4" w:rsidR="4A4F787F" w:rsidRDefault="4A4F787F" w:rsidP="4A4F787F">
      <w:r>
        <w:t xml:space="preserve">Chair: Middlesbrough </w:t>
      </w:r>
      <w:r w:rsidR="001E6476">
        <w:t>DASS or rep</w:t>
      </w:r>
      <w:r w:rsidR="00DF2C43">
        <w:t>resentative</w:t>
      </w:r>
    </w:p>
    <w:p w14:paraId="287057F0" w14:textId="77777777" w:rsidR="005E1F29" w:rsidRDefault="005E1F29" w:rsidP="4A4F787F">
      <w:pPr>
        <w:rPr>
          <w:b/>
          <w:bCs/>
        </w:rPr>
      </w:pPr>
    </w:p>
    <w:p w14:paraId="6BFC8748" w14:textId="2D15627E" w:rsidR="4A4F787F" w:rsidRDefault="4A4F787F" w:rsidP="4A4F787F">
      <w:r w:rsidRPr="4A4F787F">
        <w:rPr>
          <w:b/>
          <w:bCs/>
        </w:rPr>
        <w:t>Action Summary</w:t>
      </w:r>
    </w:p>
    <w:p w14:paraId="3AD6E40A" w14:textId="6749DFE1" w:rsidR="4A4F787F" w:rsidRPr="00D15325" w:rsidRDefault="4A4F787F" w:rsidP="4A4F787F">
      <w:pPr>
        <w:pStyle w:val="ListParagraph"/>
        <w:numPr>
          <w:ilvl w:val="0"/>
          <w:numId w:val="1"/>
        </w:numPr>
      </w:pPr>
      <w:r w:rsidRPr="00D15325">
        <w:lastRenderedPageBreak/>
        <w:t>Lynn Beevers (MBC) to share relevant information with Katie Brooks (The Junction).</w:t>
      </w:r>
    </w:p>
    <w:p w14:paraId="3E0D9E38" w14:textId="2995D342" w:rsidR="4A4F787F" w:rsidRPr="00D15325" w:rsidRDefault="00DF2C43" w:rsidP="4A4F787F">
      <w:pPr>
        <w:pStyle w:val="ListParagraph"/>
        <w:numPr>
          <w:ilvl w:val="0"/>
          <w:numId w:val="1"/>
        </w:numPr>
      </w:pPr>
      <w:r w:rsidRPr="009B33D5">
        <w:rPr>
          <w:rStyle w:val="cf01"/>
          <w:rFonts w:asciiTheme="minorHAnsi" w:hAnsiTheme="minorHAnsi"/>
          <w:sz w:val="24"/>
          <w:szCs w:val="24"/>
        </w:rPr>
        <w:t xml:space="preserve">Establish a </w:t>
      </w:r>
      <w:proofErr w:type="gramStart"/>
      <w:r w:rsidRPr="009B33D5">
        <w:rPr>
          <w:rStyle w:val="cf01"/>
          <w:rFonts w:asciiTheme="minorHAnsi" w:hAnsiTheme="minorHAnsi"/>
          <w:sz w:val="24"/>
          <w:szCs w:val="24"/>
        </w:rPr>
        <w:t>sub group</w:t>
      </w:r>
      <w:proofErr w:type="gramEnd"/>
      <w:r w:rsidRPr="009B33D5">
        <w:rPr>
          <w:rStyle w:val="cf01"/>
          <w:rFonts w:asciiTheme="minorHAnsi" w:hAnsiTheme="minorHAnsi"/>
          <w:sz w:val="24"/>
          <w:szCs w:val="24"/>
        </w:rPr>
        <w:t xml:space="preserve"> to explore options for a revised partnership model to present to forum members.  </w:t>
      </w:r>
      <w:proofErr w:type="spellStart"/>
      <w:r w:rsidRPr="009B33D5">
        <w:rPr>
          <w:rStyle w:val="cf01"/>
          <w:rFonts w:asciiTheme="minorHAnsi" w:hAnsiTheme="minorHAnsi"/>
          <w:sz w:val="24"/>
          <w:szCs w:val="24"/>
        </w:rPr>
        <w:t>NK</w:t>
      </w:r>
      <w:r w:rsidR="4A4F787F" w:rsidRPr="00D15325">
        <w:t>Lee</w:t>
      </w:r>
      <w:proofErr w:type="spellEnd"/>
      <w:r w:rsidR="4A4F787F" w:rsidRPr="00D15325">
        <w:t xml:space="preserve"> O’Brien and Melanie Kendal to provide a further update on the quality standard and associated branding.</w:t>
      </w:r>
    </w:p>
    <w:p w14:paraId="1DC5D2F5" w14:textId="4376C4B8" w:rsidR="00731F82" w:rsidRPr="00D15325" w:rsidRDefault="00731F82" w:rsidP="4A4F787F">
      <w:pPr>
        <w:pStyle w:val="ListParagraph"/>
        <w:numPr>
          <w:ilvl w:val="0"/>
          <w:numId w:val="1"/>
        </w:numPr>
      </w:pPr>
      <w:r w:rsidRPr="00D15325">
        <w:t xml:space="preserve">Develop a </w:t>
      </w:r>
      <w:proofErr w:type="gramStart"/>
      <w:r w:rsidRPr="00D15325">
        <w:t>one page</w:t>
      </w:r>
      <w:proofErr w:type="gramEnd"/>
      <w:r w:rsidRPr="00D15325">
        <w:t xml:space="preserve"> headline document and use this as the basis for consultation with carers. AH</w:t>
      </w:r>
    </w:p>
    <w:p w14:paraId="6B1A5AC9" w14:textId="0E020415" w:rsidR="4A4F787F" w:rsidRDefault="4A4F787F" w:rsidP="4A4F787F">
      <w:pPr>
        <w:pStyle w:val="ListParagraph"/>
        <w:numPr>
          <w:ilvl w:val="0"/>
          <w:numId w:val="1"/>
        </w:numPr>
      </w:pPr>
      <w:r w:rsidRPr="00D15325">
        <w:t>Confirm branding</w:t>
      </w:r>
      <w:r>
        <w:t xml:space="preserve"> for the new </w:t>
      </w:r>
      <w:proofErr w:type="spellStart"/>
      <w:proofErr w:type="gramStart"/>
      <w:r>
        <w:t>strategy.</w:t>
      </w:r>
      <w:r w:rsidR="00731F82">
        <w:t>AH</w:t>
      </w:r>
      <w:proofErr w:type="spellEnd"/>
      <w:proofErr w:type="gramEnd"/>
    </w:p>
    <w:p w14:paraId="16A4E9FD" w14:textId="299FF2C7" w:rsidR="4A4F787F" w:rsidRDefault="4A4F787F" w:rsidP="4A4F787F">
      <w:pPr>
        <w:pStyle w:val="ListParagraph"/>
        <w:numPr>
          <w:ilvl w:val="0"/>
          <w:numId w:val="1"/>
        </w:numPr>
      </w:pPr>
      <w:r>
        <w:t>Write to the ICB to invite attendance at the next meeting.</w:t>
      </w:r>
      <w:r w:rsidR="00731F82">
        <w:t>PR</w:t>
      </w:r>
    </w:p>
    <w:p w14:paraId="20448C05" w14:textId="1B0CE71B" w:rsidR="4A4F787F" w:rsidRDefault="4A4F787F" w:rsidP="4A4F787F">
      <w:pPr>
        <w:pStyle w:val="ListParagraph"/>
        <w:numPr>
          <w:ilvl w:val="0"/>
          <w:numId w:val="1"/>
        </w:numPr>
      </w:pPr>
      <w:r>
        <w:t>Lee O’Brien to circulate the latest version of the Commitment to Carers document to all members.</w:t>
      </w:r>
    </w:p>
    <w:p w14:paraId="201A584A" w14:textId="763E159D" w:rsidR="4A4F787F" w:rsidRDefault="4A4F787F" w:rsidP="4A4F787F">
      <w:pPr>
        <w:pStyle w:val="ListParagraph"/>
        <w:numPr>
          <w:ilvl w:val="0"/>
          <w:numId w:val="1"/>
        </w:numPr>
      </w:pPr>
      <w:r>
        <w:t>Middlesbrough Council and Redcar &amp; Cleveland Borough Council to sign the Commitment to Carers document.</w:t>
      </w:r>
    </w:p>
    <w:sectPr w:rsidR="4A4F78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8B6B5" w14:textId="77777777" w:rsidR="001E1146" w:rsidRDefault="001E1146" w:rsidP="00410C92">
      <w:pPr>
        <w:spacing w:after="0" w:line="240" w:lineRule="auto"/>
      </w:pPr>
      <w:r>
        <w:separator/>
      </w:r>
    </w:p>
  </w:endnote>
  <w:endnote w:type="continuationSeparator" w:id="0">
    <w:p w14:paraId="621ACD7F" w14:textId="77777777" w:rsidR="001E1146" w:rsidRDefault="001E1146" w:rsidP="00410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C675B" w14:textId="77777777" w:rsidR="001E1146" w:rsidRDefault="001E1146" w:rsidP="00410C92">
      <w:pPr>
        <w:spacing w:after="0" w:line="240" w:lineRule="auto"/>
      </w:pPr>
      <w:r>
        <w:separator/>
      </w:r>
    </w:p>
  </w:footnote>
  <w:footnote w:type="continuationSeparator" w:id="0">
    <w:p w14:paraId="08A15ED2" w14:textId="77777777" w:rsidR="001E1146" w:rsidRDefault="001E1146" w:rsidP="00410C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BCE"/>
    <w:multiLevelType w:val="hybridMultilevel"/>
    <w:tmpl w:val="591E555A"/>
    <w:lvl w:ilvl="0" w:tplc="0C000001">
      <w:start w:val="1"/>
      <w:numFmt w:val="bullet"/>
      <w:lvlText w:val=""/>
      <w:lvlJc w:val="left"/>
      <w:pPr>
        <w:ind w:left="786" w:hanging="360"/>
      </w:pPr>
      <w:rPr>
        <w:rFonts w:ascii="Symbol" w:hAnsi="Symbol" w:hint="default"/>
      </w:rPr>
    </w:lvl>
    <w:lvl w:ilvl="1" w:tplc="0C000003" w:tentative="1">
      <w:start w:val="1"/>
      <w:numFmt w:val="bullet"/>
      <w:lvlText w:val="o"/>
      <w:lvlJc w:val="left"/>
      <w:pPr>
        <w:ind w:left="1506" w:hanging="360"/>
      </w:pPr>
      <w:rPr>
        <w:rFonts w:ascii="Courier New" w:hAnsi="Courier New" w:cs="Courier New" w:hint="default"/>
      </w:rPr>
    </w:lvl>
    <w:lvl w:ilvl="2" w:tplc="0C000005" w:tentative="1">
      <w:start w:val="1"/>
      <w:numFmt w:val="bullet"/>
      <w:lvlText w:val=""/>
      <w:lvlJc w:val="left"/>
      <w:pPr>
        <w:ind w:left="2226" w:hanging="360"/>
      </w:pPr>
      <w:rPr>
        <w:rFonts w:ascii="Wingdings" w:hAnsi="Wingdings" w:hint="default"/>
      </w:rPr>
    </w:lvl>
    <w:lvl w:ilvl="3" w:tplc="0C000001" w:tentative="1">
      <w:start w:val="1"/>
      <w:numFmt w:val="bullet"/>
      <w:lvlText w:val=""/>
      <w:lvlJc w:val="left"/>
      <w:pPr>
        <w:ind w:left="2946" w:hanging="360"/>
      </w:pPr>
      <w:rPr>
        <w:rFonts w:ascii="Symbol" w:hAnsi="Symbol" w:hint="default"/>
      </w:rPr>
    </w:lvl>
    <w:lvl w:ilvl="4" w:tplc="0C000003" w:tentative="1">
      <w:start w:val="1"/>
      <w:numFmt w:val="bullet"/>
      <w:lvlText w:val="o"/>
      <w:lvlJc w:val="left"/>
      <w:pPr>
        <w:ind w:left="3666" w:hanging="360"/>
      </w:pPr>
      <w:rPr>
        <w:rFonts w:ascii="Courier New" w:hAnsi="Courier New" w:cs="Courier New" w:hint="default"/>
      </w:rPr>
    </w:lvl>
    <w:lvl w:ilvl="5" w:tplc="0C000005" w:tentative="1">
      <w:start w:val="1"/>
      <w:numFmt w:val="bullet"/>
      <w:lvlText w:val=""/>
      <w:lvlJc w:val="left"/>
      <w:pPr>
        <w:ind w:left="4386" w:hanging="360"/>
      </w:pPr>
      <w:rPr>
        <w:rFonts w:ascii="Wingdings" w:hAnsi="Wingdings" w:hint="default"/>
      </w:rPr>
    </w:lvl>
    <w:lvl w:ilvl="6" w:tplc="0C000001" w:tentative="1">
      <w:start w:val="1"/>
      <w:numFmt w:val="bullet"/>
      <w:lvlText w:val=""/>
      <w:lvlJc w:val="left"/>
      <w:pPr>
        <w:ind w:left="5106" w:hanging="360"/>
      </w:pPr>
      <w:rPr>
        <w:rFonts w:ascii="Symbol" w:hAnsi="Symbol" w:hint="default"/>
      </w:rPr>
    </w:lvl>
    <w:lvl w:ilvl="7" w:tplc="0C000003" w:tentative="1">
      <w:start w:val="1"/>
      <w:numFmt w:val="bullet"/>
      <w:lvlText w:val="o"/>
      <w:lvlJc w:val="left"/>
      <w:pPr>
        <w:ind w:left="5826" w:hanging="360"/>
      </w:pPr>
      <w:rPr>
        <w:rFonts w:ascii="Courier New" w:hAnsi="Courier New" w:cs="Courier New" w:hint="default"/>
      </w:rPr>
    </w:lvl>
    <w:lvl w:ilvl="8" w:tplc="0C000005" w:tentative="1">
      <w:start w:val="1"/>
      <w:numFmt w:val="bullet"/>
      <w:lvlText w:val=""/>
      <w:lvlJc w:val="left"/>
      <w:pPr>
        <w:ind w:left="6546" w:hanging="360"/>
      </w:pPr>
      <w:rPr>
        <w:rFonts w:ascii="Wingdings" w:hAnsi="Wingdings" w:hint="default"/>
      </w:rPr>
    </w:lvl>
  </w:abstractNum>
  <w:abstractNum w:abstractNumId="1" w15:restartNumberingAfterBreak="0">
    <w:nsid w:val="21445816"/>
    <w:multiLevelType w:val="hybridMultilevel"/>
    <w:tmpl w:val="39D4C6F0"/>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 w15:restartNumberingAfterBreak="0">
    <w:nsid w:val="49285178"/>
    <w:multiLevelType w:val="hybridMultilevel"/>
    <w:tmpl w:val="2338820E"/>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55A42B8F"/>
    <w:multiLevelType w:val="multilevel"/>
    <w:tmpl w:val="ABC2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602E18"/>
    <w:multiLevelType w:val="hybridMultilevel"/>
    <w:tmpl w:val="AEC0715E"/>
    <w:lvl w:ilvl="0" w:tplc="AD9CBC58">
      <w:start w:val="1"/>
      <w:numFmt w:val="bullet"/>
      <w:lvlText w:val=""/>
      <w:lvlJc w:val="left"/>
      <w:pPr>
        <w:ind w:left="720" w:hanging="360"/>
      </w:pPr>
      <w:rPr>
        <w:rFonts w:ascii="Symbol" w:hAnsi="Symbol" w:hint="default"/>
      </w:rPr>
    </w:lvl>
    <w:lvl w:ilvl="1" w:tplc="1918F268">
      <w:start w:val="1"/>
      <w:numFmt w:val="bullet"/>
      <w:lvlText w:val="o"/>
      <w:lvlJc w:val="left"/>
      <w:pPr>
        <w:ind w:left="1440" w:hanging="360"/>
      </w:pPr>
      <w:rPr>
        <w:rFonts w:ascii="Courier New" w:hAnsi="Courier New" w:hint="default"/>
      </w:rPr>
    </w:lvl>
    <w:lvl w:ilvl="2" w:tplc="09149B96">
      <w:start w:val="1"/>
      <w:numFmt w:val="bullet"/>
      <w:lvlText w:val=""/>
      <w:lvlJc w:val="left"/>
      <w:pPr>
        <w:ind w:left="2160" w:hanging="360"/>
      </w:pPr>
      <w:rPr>
        <w:rFonts w:ascii="Wingdings" w:hAnsi="Wingdings" w:hint="default"/>
      </w:rPr>
    </w:lvl>
    <w:lvl w:ilvl="3" w:tplc="4BAC72C4">
      <w:start w:val="1"/>
      <w:numFmt w:val="bullet"/>
      <w:lvlText w:val=""/>
      <w:lvlJc w:val="left"/>
      <w:pPr>
        <w:ind w:left="2880" w:hanging="360"/>
      </w:pPr>
      <w:rPr>
        <w:rFonts w:ascii="Symbol" w:hAnsi="Symbol" w:hint="default"/>
      </w:rPr>
    </w:lvl>
    <w:lvl w:ilvl="4" w:tplc="4C56E920">
      <w:start w:val="1"/>
      <w:numFmt w:val="bullet"/>
      <w:lvlText w:val="o"/>
      <w:lvlJc w:val="left"/>
      <w:pPr>
        <w:ind w:left="3600" w:hanging="360"/>
      </w:pPr>
      <w:rPr>
        <w:rFonts w:ascii="Courier New" w:hAnsi="Courier New" w:hint="default"/>
      </w:rPr>
    </w:lvl>
    <w:lvl w:ilvl="5" w:tplc="075247B8">
      <w:start w:val="1"/>
      <w:numFmt w:val="bullet"/>
      <w:lvlText w:val=""/>
      <w:lvlJc w:val="left"/>
      <w:pPr>
        <w:ind w:left="4320" w:hanging="360"/>
      </w:pPr>
      <w:rPr>
        <w:rFonts w:ascii="Wingdings" w:hAnsi="Wingdings" w:hint="default"/>
      </w:rPr>
    </w:lvl>
    <w:lvl w:ilvl="6" w:tplc="DA022314">
      <w:start w:val="1"/>
      <w:numFmt w:val="bullet"/>
      <w:lvlText w:val=""/>
      <w:lvlJc w:val="left"/>
      <w:pPr>
        <w:ind w:left="5040" w:hanging="360"/>
      </w:pPr>
      <w:rPr>
        <w:rFonts w:ascii="Symbol" w:hAnsi="Symbol" w:hint="default"/>
      </w:rPr>
    </w:lvl>
    <w:lvl w:ilvl="7" w:tplc="3B8486E2">
      <w:start w:val="1"/>
      <w:numFmt w:val="bullet"/>
      <w:lvlText w:val="o"/>
      <w:lvlJc w:val="left"/>
      <w:pPr>
        <w:ind w:left="5760" w:hanging="360"/>
      </w:pPr>
      <w:rPr>
        <w:rFonts w:ascii="Courier New" w:hAnsi="Courier New" w:hint="default"/>
      </w:rPr>
    </w:lvl>
    <w:lvl w:ilvl="8" w:tplc="200CB494">
      <w:start w:val="1"/>
      <w:numFmt w:val="bullet"/>
      <w:lvlText w:val=""/>
      <w:lvlJc w:val="left"/>
      <w:pPr>
        <w:ind w:left="6480" w:hanging="360"/>
      </w:pPr>
      <w:rPr>
        <w:rFonts w:ascii="Wingdings" w:hAnsi="Wingdings" w:hint="default"/>
      </w:rPr>
    </w:lvl>
  </w:abstractNum>
  <w:num w:numId="1" w16cid:durableId="1780442839">
    <w:abstractNumId w:val="4"/>
  </w:num>
  <w:num w:numId="2" w16cid:durableId="427041704">
    <w:abstractNumId w:val="1"/>
  </w:num>
  <w:num w:numId="3" w16cid:durableId="2015911741">
    <w:abstractNumId w:val="0"/>
  </w:num>
  <w:num w:numId="4" w16cid:durableId="130490404">
    <w:abstractNumId w:val="2"/>
  </w:num>
  <w:num w:numId="5" w16cid:durableId="1417171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A8F"/>
    <w:rsid w:val="00015F0A"/>
    <w:rsid w:val="00024DB7"/>
    <w:rsid w:val="000306F0"/>
    <w:rsid w:val="00031BA2"/>
    <w:rsid w:val="000409CC"/>
    <w:rsid w:val="00053983"/>
    <w:rsid w:val="00054C2B"/>
    <w:rsid w:val="00067B5F"/>
    <w:rsid w:val="00075001"/>
    <w:rsid w:val="000765BF"/>
    <w:rsid w:val="000802A8"/>
    <w:rsid w:val="00081AC5"/>
    <w:rsid w:val="0008219A"/>
    <w:rsid w:val="00097B2F"/>
    <w:rsid w:val="000A5536"/>
    <w:rsid w:val="000A6A9D"/>
    <w:rsid w:val="000B788F"/>
    <w:rsid w:val="000C33EF"/>
    <w:rsid w:val="000D184E"/>
    <w:rsid w:val="000D1B47"/>
    <w:rsid w:val="000E4146"/>
    <w:rsid w:val="000F65F0"/>
    <w:rsid w:val="0010605C"/>
    <w:rsid w:val="001179A8"/>
    <w:rsid w:val="001231D6"/>
    <w:rsid w:val="00133E29"/>
    <w:rsid w:val="0013460C"/>
    <w:rsid w:val="00147F21"/>
    <w:rsid w:val="00152733"/>
    <w:rsid w:val="00182798"/>
    <w:rsid w:val="00183EBF"/>
    <w:rsid w:val="00190FD2"/>
    <w:rsid w:val="001959C2"/>
    <w:rsid w:val="001976F2"/>
    <w:rsid w:val="001A108A"/>
    <w:rsid w:val="001B7B1E"/>
    <w:rsid w:val="001C2ABF"/>
    <w:rsid w:val="001C40A2"/>
    <w:rsid w:val="001C4B10"/>
    <w:rsid w:val="001C7278"/>
    <w:rsid w:val="001E1146"/>
    <w:rsid w:val="001E55D7"/>
    <w:rsid w:val="001E6000"/>
    <w:rsid w:val="001E6476"/>
    <w:rsid w:val="001F0335"/>
    <w:rsid w:val="00206A5B"/>
    <w:rsid w:val="00206BBB"/>
    <w:rsid w:val="00211534"/>
    <w:rsid w:val="00222231"/>
    <w:rsid w:val="00222C37"/>
    <w:rsid w:val="00225347"/>
    <w:rsid w:val="00231F05"/>
    <w:rsid w:val="0024008D"/>
    <w:rsid w:val="002430E6"/>
    <w:rsid w:val="00243AE7"/>
    <w:rsid w:val="002533BB"/>
    <w:rsid w:val="00253447"/>
    <w:rsid w:val="0025352E"/>
    <w:rsid w:val="00263AF6"/>
    <w:rsid w:val="002773CC"/>
    <w:rsid w:val="002823FD"/>
    <w:rsid w:val="00290BE9"/>
    <w:rsid w:val="00290CBC"/>
    <w:rsid w:val="002C0901"/>
    <w:rsid w:val="002C0B40"/>
    <w:rsid w:val="002C3817"/>
    <w:rsid w:val="002C6423"/>
    <w:rsid w:val="002D488B"/>
    <w:rsid w:val="002E1F06"/>
    <w:rsid w:val="00303B5F"/>
    <w:rsid w:val="00322BF8"/>
    <w:rsid w:val="0034608D"/>
    <w:rsid w:val="00350436"/>
    <w:rsid w:val="003549D6"/>
    <w:rsid w:val="003741F0"/>
    <w:rsid w:val="00377A75"/>
    <w:rsid w:val="00381A85"/>
    <w:rsid w:val="0038352C"/>
    <w:rsid w:val="00391220"/>
    <w:rsid w:val="00395ED8"/>
    <w:rsid w:val="003A2D70"/>
    <w:rsid w:val="003A6EA8"/>
    <w:rsid w:val="003B7629"/>
    <w:rsid w:val="003C13F9"/>
    <w:rsid w:val="003D3414"/>
    <w:rsid w:val="003D54A1"/>
    <w:rsid w:val="003E35D7"/>
    <w:rsid w:val="003E48CA"/>
    <w:rsid w:val="003E5C8E"/>
    <w:rsid w:val="003F1BA2"/>
    <w:rsid w:val="003F2AAB"/>
    <w:rsid w:val="003F344C"/>
    <w:rsid w:val="003F43AF"/>
    <w:rsid w:val="00400CDB"/>
    <w:rsid w:val="00410C92"/>
    <w:rsid w:val="00417155"/>
    <w:rsid w:val="00421F8E"/>
    <w:rsid w:val="00424408"/>
    <w:rsid w:val="004401C5"/>
    <w:rsid w:val="0044772E"/>
    <w:rsid w:val="0045165C"/>
    <w:rsid w:val="00452857"/>
    <w:rsid w:val="0045590E"/>
    <w:rsid w:val="0045626F"/>
    <w:rsid w:val="004617DC"/>
    <w:rsid w:val="00463D4D"/>
    <w:rsid w:val="00463D6C"/>
    <w:rsid w:val="00465A54"/>
    <w:rsid w:val="00472C1A"/>
    <w:rsid w:val="004870B1"/>
    <w:rsid w:val="004C007C"/>
    <w:rsid w:val="004C6E77"/>
    <w:rsid w:val="004D3BCE"/>
    <w:rsid w:val="00500D29"/>
    <w:rsid w:val="0050478B"/>
    <w:rsid w:val="005048E6"/>
    <w:rsid w:val="00506C4E"/>
    <w:rsid w:val="005134D8"/>
    <w:rsid w:val="0052709F"/>
    <w:rsid w:val="005353D7"/>
    <w:rsid w:val="0054064E"/>
    <w:rsid w:val="00544872"/>
    <w:rsid w:val="005647DE"/>
    <w:rsid w:val="00574575"/>
    <w:rsid w:val="005761FB"/>
    <w:rsid w:val="00594AD7"/>
    <w:rsid w:val="00595ED1"/>
    <w:rsid w:val="005B2F0B"/>
    <w:rsid w:val="005C5806"/>
    <w:rsid w:val="005D1041"/>
    <w:rsid w:val="005E04E8"/>
    <w:rsid w:val="005E1F29"/>
    <w:rsid w:val="00604C0D"/>
    <w:rsid w:val="00606008"/>
    <w:rsid w:val="00611597"/>
    <w:rsid w:val="0061706E"/>
    <w:rsid w:val="00621063"/>
    <w:rsid w:val="00626C53"/>
    <w:rsid w:val="006439F6"/>
    <w:rsid w:val="00666BEB"/>
    <w:rsid w:val="00674CCF"/>
    <w:rsid w:val="00685B16"/>
    <w:rsid w:val="006917B0"/>
    <w:rsid w:val="006A4E52"/>
    <w:rsid w:val="006D23AA"/>
    <w:rsid w:val="006D7FC4"/>
    <w:rsid w:val="006E17DF"/>
    <w:rsid w:val="006E620B"/>
    <w:rsid w:val="00702503"/>
    <w:rsid w:val="00705C18"/>
    <w:rsid w:val="00711B23"/>
    <w:rsid w:val="00716539"/>
    <w:rsid w:val="00731F82"/>
    <w:rsid w:val="007345B5"/>
    <w:rsid w:val="007366C5"/>
    <w:rsid w:val="00746CDA"/>
    <w:rsid w:val="00747ED1"/>
    <w:rsid w:val="00751786"/>
    <w:rsid w:val="0075227E"/>
    <w:rsid w:val="007538B8"/>
    <w:rsid w:val="00760BC2"/>
    <w:rsid w:val="00781BE4"/>
    <w:rsid w:val="00791DC7"/>
    <w:rsid w:val="007A6B8B"/>
    <w:rsid w:val="007C43CB"/>
    <w:rsid w:val="007C6A8F"/>
    <w:rsid w:val="007D0F70"/>
    <w:rsid w:val="007D49C3"/>
    <w:rsid w:val="007D683F"/>
    <w:rsid w:val="007E1B91"/>
    <w:rsid w:val="007E2DD4"/>
    <w:rsid w:val="007E38EA"/>
    <w:rsid w:val="007E79D9"/>
    <w:rsid w:val="008069F4"/>
    <w:rsid w:val="008117D8"/>
    <w:rsid w:val="00813181"/>
    <w:rsid w:val="00824412"/>
    <w:rsid w:val="008336E9"/>
    <w:rsid w:val="00833A43"/>
    <w:rsid w:val="008521E9"/>
    <w:rsid w:val="008536C9"/>
    <w:rsid w:val="00853948"/>
    <w:rsid w:val="008717A6"/>
    <w:rsid w:val="00882F77"/>
    <w:rsid w:val="008830D7"/>
    <w:rsid w:val="008A128E"/>
    <w:rsid w:val="008A3423"/>
    <w:rsid w:val="008B7D91"/>
    <w:rsid w:val="008C2A9A"/>
    <w:rsid w:val="008C6604"/>
    <w:rsid w:val="008D2FB6"/>
    <w:rsid w:val="008D49A5"/>
    <w:rsid w:val="008D6D2A"/>
    <w:rsid w:val="008E0837"/>
    <w:rsid w:val="008E3024"/>
    <w:rsid w:val="008E5E9A"/>
    <w:rsid w:val="008E73F2"/>
    <w:rsid w:val="008E7E7F"/>
    <w:rsid w:val="008F4116"/>
    <w:rsid w:val="00902699"/>
    <w:rsid w:val="0090775F"/>
    <w:rsid w:val="009262F5"/>
    <w:rsid w:val="00933BCC"/>
    <w:rsid w:val="00952235"/>
    <w:rsid w:val="00964ED0"/>
    <w:rsid w:val="0096761C"/>
    <w:rsid w:val="00973110"/>
    <w:rsid w:val="009752C9"/>
    <w:rsid w:val="009921A5"/>
    <w:rsid w:val="00997218"/>
    <w:rsid w:val="009A2F36"/>
    <w:rsid w:val="009B33D5"/>
    <w:rsid w:val="009B44A2"/>
    <w:rsid w:val="009C0CA1"/>
    <w:rsid w:val="009C359B"/>
    <w:rsid w:val="009C78BC"/>
    <w:rsid w:val="009D4975"/>
    <w:rsid w:val="009E165E"/>
    <w:rsid w:val="009E2FE6"/>
    <w:rsid w:val="009F10E6"/>
    <w:rsid w:val="009F3E33"/>
    <w:rsid w:val="00A01A1C"/>
    <w:rsid w:val="00A35504"/>
    <w:rsid w:val="00A4073F"/>
    <w:rsid w:val="00A40B4F"/>
    <w:rsid w:val="00A56882"/>
    <w:rsid w:val="00A620D9"/>
    <w:rsid w:val="00A63784"/>
    <w:rsid w:val="00A65F6C"/>
    <w:rsid w:val="00A77C67"/>
    <w:rsid w:val="00A80BA8"/>
    <w:rsid w:val="00A97D89"/>
    <w:rsid w:val="00AA2216"/>
    <w:rsid w:val="00AA3F8D"/>
    <w:rsid w:val="00AB3A12"/>
    <w:rsid w:val="00AC0340"/>
    <w:rsid w:val="00AC1A7B"/>
    <w:rsid w:val="00AC2DDB"/>
    <w:rsid w:val="00AC4146"/>
    <w:rsid w:val="00AF390F"/>
    <w:rsid w:val="00B302C2"/>
    <w:rsid w:val="00B326FB"/>
    <w:rsid w:val="00B40AC6"/>
    <w:rsid w:val="00B50BAD"/>
    <w:rsid w:val="00B50FBC"/>
    <w:rsid w:val="00B53197"/>
    <w:rsid w:val="00B6044E"/>
    <w:rsid w:val="00B65140"/>
    <w:rsid w:val="00B66672"/>
    <w:rsid w:val="00B6735E"/>
    <w:rsid w:val="00B8007A"/>
    <w:rsid w:val="00B945BD"/>
    <w:rsid w:val="00B945FF"/>
    <w:rsid w:val="00B9752B"/>
    <w:rsid w:val="00BA4671"/>
    <w:rsid w:val="00BB3688"/>
    <w:rsid w:val="00BC084E"/>
    <w:rsid w:val="00BC4FAB"/>
    <w:rsid w:val="00BD133C"/>
    <w:rsid w:val="00BD2D98"/>
    <w:rsid w:val="00BD3DAF"/>
    <w:rsid w:val="00BE1C05"/>
    <w:rsid w:val="00BE5EC1"/>
    <w:rsid w:val="00BF52E2"/>
    <w:rsid w:val="00C0026B"/>
    <w:rsid w:val="00C045CA"/>
    <w:rsid w:val="00C15444"/>
    <w:rsid w:val="00C15973"/>
    <w:rsid w:val="00C16892"/>
    <w:rsid w:val="00C30AAC"/>
    <w:rsid w:val="00C310EF"/>
    <w:rsid w:val="00C315E0"/>
    <w:rsid w:val="00C3449E"/>
    <w:rsid w:val="00C52805"/>
    <w:rsid w:val="00C529AE"/>
    <w:rsid w:val="00C608F0"/>
    <w:rsid w:val="00C667B8"/>
    <w:rsid w:val="00C66C93"/>
    <w:rsid w:val="00C67B8F"/>
    <w:rsid w:val="00C76C44"/>
    <w:rsid w:val="00C84829"/>
    <w:rsid w:val="00C93662"/>
    <w:rsid w:val="00C96E39"/>
    <w:rsid w:val="00CD4C20"/>
    <w:rsid w:val="00D03736"/>
    <w:rsid w:val="00D12784"/>
    <w:rsid w:val="00D133CD"/>
    <w:rsid w:val="00D15325"/>
    <w:rsid w:val="00D21E8B"/>
    <w:rsid w:val="00D22FAF"/>
    <w:rsid w:val="00D2402C"/>
    <w:rsid w:val="00D301D2"/>
    <w:rsid w:val="00D3718C"/>
    <w:rsid w:val="00D50708"/>
    <w:rsid w:val="00D548F0"/>
    <w:rsid w:val="00D5651B"/>
    <w:rsid w:val="00D56D06"/>
    <w:rsid w:val="00D60CCB"/>
    <w:rsid w:val="00D61F54"/>
    <w:rsid w:val="00D700F8"/>
    <w:rsid w:val="00D74940"/>
    <w:rsid w:val="00DA04D4"/>
    <w:rsid w:val="00DA7723"/>
    <w:rsid w:val="00DC09C3"/>
    <w:rsid w:val="00DE41F0"/>
    <w:rsid w:val="00DE6FCE"/>
    <w:rsid w:val="00DF2C43"/>
    <w:rsid w:val="00E02487"/>
    <w:rsid w:val="00E02E1A"/>
    <w:rsid w:val="00E11EE6"/>
    <w:rsid w:val="00E150E0"/>
    <w:rsid w:val="00E443C6"/>
    <w:rsid w:val="00E528C2"/>
    <w:rsid w:val="00E62792"/>
    <w:rsid w:val="00E74C4D"/>
    <w:rsid w:val="00E871FB"/>
    <w:rsid w:val="00E9098C"/>
    <w:rsid w:val="00E90B41"/>
    <w:rsid w:val="00E941C2"/>
    <w:rsid w:val="00EA6F15"/>
    <w:rsid w:val="00EB05B2"/>
    <w:rsid w:val="00EB5445"/>
    <w:rsid w:val="00ED4617"/>
    <w:rsid w:val="00EE5B39"/>
    <w:rsid w:val="00EE5BE7"/>
    <w:rsid w:val="00EF1D23"/>
    <w:rsid w:val="00EF7456"/>
    <w:rsid w:val="00EF7C45"/>
    <w:rsid w:val="00F04316"/>
    <w:rsid w:val="00F15EE2"/>
    <w:rsid w:val="00F22CA5"/>
    <w:rsid w:val="00F231A5"/>
    <w:rsid w:val="00F30EC3"/>
    <w:rsid w:val="00F40475"/>
    <w:rsid w:val="00F4405F"/>
    <w:rsid w:val="00F54A24"/>
    <w:rsid w:val="00F7146C"/>
    <w:rsid w:val="00F7452A"/>
    <w:rsid w:val="00F74BB2"/>
    <w:rsid w:val="00F77464"/>
    <w:rsid w:val="00F9010C"/>
    <w:rsid w:val="00F91973"/>
    <w:rsid w:val="00F91BA4"/>
    <w:rsid w:val="00FA081F"/>
    <w:rsid w:val="00FB5547"/>
    <w:rsid w:val="00FB5FC0"/>
    <w:rsid w:val="00FC2172"/>
    <w:rsid w:val="00FD6562"/>
    <w:rsid w:val="00FE030E"/>
    <w:rsid w:val="00FE591D"/>
    <w:rsid w:val="00FF62B8"/>
    <w:rsid w:val="062E1D51"/>
    <w:rsid w:val="09048EBC"/>
    <w:rsid w:val="098AD714"/>
    <w:rsid w:val="09F5C36D"/>
    <w:rsid w:val="0CB9217F"/>
    <w:rsid w:val="10910F75"/>
    <w:rsid w:val="128936A4"/>
    <w:rsid w:val="14788879"/>
    <w:rsid w:val="14C685C8"/>
    <w:rsid w:val="1D54A87B"/>
    <w:rsid w:val="1D7CE17A"/>
    <w:rsid w:val="2329FD3C"/>
    <w:rsid w:val="236CF3F5"/>
    <w:rsid w:val="29E67E2E"/>
    <w:rsid w:val="2D7DAE57"/>
    <w:rsid w:val="2E6B7FB5"/>
    <w:rsid w:val="3515A191"/>
    <w:rsid w:val="3650E33F"/>
    <w:rsid w:val="390AF72E"/>
    <w:rsid w:val="3B1B3970"/>
    <w:rsid w:val="3BBC35D7"/>
    <w:rsid w:val="421680C4"/>
    <w:rsid w:val="42E2A380"/>
    <w:rsid w:val="4395AB68"/>
    <w:rsid w:val="44FB229C"/>
    <w:rsid w:val="469290BA"/>
    <w:rsid w:val="4A4F787F"/>
    <w:rsid w:val="4CAEB974"/>
    <w:rsid w:val="4F056831"/>
    <w:rsid w:val="4F0716CF"/>
    <w:rsid w:val="51E1794A"/>
    <w:rsid w:val="52CC52F8"/>
    <w:rsid w:val="55E1CF68"/>
    <w:rsid w:val="5968B1D9"/>
    <w:rsid w:val="5AA270F7"/>
    <w:rsid w:val="5CF9BA72"/>
    <w:rsid w:val="5D0875AF"/>
    <w:rsid w:val="5FEF1DC3"/>
    <w:rsid w:val="659A5684"/>
    <w:rsid w:val="65A92BFD"/>
    <w:rsid w:val="6A1F609C"/>
    <w:rsid w:val="6DBD908F"/>
    <w:rsid w:val="6E9DCAC7"/>
    <w:rsid w:val="6F4B2C00"/>
    <w:rsid w:val="700F559F"/>
    <w:rsid w:val="771FEFD8"/>
    <w:rsid w:val="785013ED"/>
    <w:rsid w:val="799D886D"/>
    <w:rsid w:val="7B3DE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CC549"/>
  <w15:chartTrackingRefBased/>
  <w15:docId w15:val="{E58B51AA-829B-477B-B445-FC8B72E0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6A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A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A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A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A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A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A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A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A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A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A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A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A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A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A8F"/>
    <w:rPr>
      <w:rFonts w:eastAsiaTheme="majorEastAsia" w:cstheme="majorBidi"/>
      <w:color w:val="272727" w:themeColor="text1" w:themeTint="D8"/>
    </w:rPr>
  </w:style>
  <w:style w:type="paragraph" w:styleId="Title">
    <w:name w:val="Title"/>
    <w:basedOn w:val="Normal"/>
    <w:next w:val="Normal"/>
    <w:link w:val="TitleChar"/>
    <w:uiPriority w:val="10"/>
    <w:qFormat/>
    <w:rsid w:val="007C6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A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A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A8F"/>
    <w:pPr>
      <w:spacing w:before="160"/>
      <w:jc w:val="center"/>
    </w:pPr>
    <w:rPr>
      <w:i/>
      <w:iCs/>
      <w:color w:val="404040" w:themeColor="text1" w:themeTint="BF"/>
    </w:rPr>
  </w:style>
  <w:style w:type="character" w:customStyle="1" w:styleId="QuoteChar">
    <w:name w:val="Quote Char"/>
    <w:basedOn w:val="DefaultParagraphFont"/>
    <w:link w:val="Quote"/>
    <w:uiPriority w:val="29"/>
    <w:rsid w:val="007C6A8F"/>
    <w:rPr>
      <w:i/>
      <w:iCs/>
      <w:color w:val="404040" w:themeColor="text1" w:themeTint="BF"/>
    </w:rPr>
  </w:style>
  <w:style w:type="paragraph" w:styleId="ListParagraph">
    <w:name w:val="List Paragraph"/>
    <w:basedOn w:val="Normal"/>
    <w:uiPriority w:val="34"/>
    <w:qFormat/>
    <w:rsid w:val="007C6A8F"/>
    <w:pPr>
      <w:ind w:left="720"/>
      <w:contextualSpacing/>
    </w:pPr>
  </w:style>
  <w:style w:type="character" w:styleId="IntenseEmphasis">
    <w:name w:val="Intense Emphasis"/>
    <w:basedOn w:val="DefaultParagraphFont"/>
    <w:uiPriority w:val="21"/>
    <w:qFormat/>
    <w:rsid w:val="007C6A8F"/>
    <w:rPr>
      <w:i/>
      <w:iCs/>
      <w:color w:val="0F4761" w:themeColor="accent1" w:themeShade="BF"/>
    </w:rPr>
  </w:style>
  <w:style w:type="paragraph" w:styleId="IntenseQuote">
    <w:name w:val="Intense Quote"/>
    <w:basedOn w:val="Normal"/>
    <w:next w:val="Normal"/>
    <w:link w:val="IntenseQuoteChar"/>
    <w:uiPriority w:val="30"/>
    <w:qFormat/>
    <w:rsid w:val="007C6A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A8F"/>
    <w:rPr>
      <w:i/>
      <w:iCs/>
      <w:color w:val="0F4761" w:themeColor="accent1" w:themeShade="BF"/>
    </w:rPr>
  </w:style>
  <w:style w:type="character" w:styleId="IntenseReference">
    <w:name w:val="Intense Reference"/>
    <w:basedOn w:val="DefaultParagraphFont"/>
    <w:uiPriority w:val="32"/>
    <w:qFormat/>
    <w:rsid w:val="007C6A8F"/>
    <w:rPr>
      <w:b/>
      <w:bCs/>
      <w:smallCaps/>
      <w:color w:val="0F4761" w:themeColor="accent1" w:themeShade="BF"/>
      <w:spacing w:val="5"/>
    </w:rPr>
  </w:style>
  <w:style w:type="paragraph" w:styleId="Header">
    <w:name w:val="header"/>
    <w:basedOn w:val="Normal"/>
    <w:link w:val="HeaderChar"/>
    <w:uiPriority w:val="99"/>
    <w:unhideWhenUsed/>
    <w:rsid w:val="00410C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C92"/>
  </w:style>
  <w:style w:type="paragraph" w:styleId="Footer">
    <w:name w:val="footer"/>
    <w:basedOn w:val="Normal"/>
    <w:link w:val="FooterChar"/>
    <w:uiPriority w:val="99"/>
    <w:unhideWhenUsed/>
    <w:rsid w:val="00410C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C92"/>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409CC"/>
    <w:rPr>
      <w:b/>
      <w:bCs/>
    </w:rPr>
  </w:style>
  <w:style w:type="character" w:customStyle="1" w:styleId="CommentSubjectChar">
    <w:name w:val="Comment Subject Char"/>
    <w:basedOn w:val="CommentTextChar"/>
    <w:link w:val="CommentSubject"/>
    <w:uiPriority w:val="99"/>
    <w:semiHidden/>
    <w:rsid w:val="000409CC"/>
    <w:rPr>
      <w:b/>
      <w:bCs/>
      <w:sz w:val="20"/>
      <w:szCs w:val="20"/>
    </w:rPr>
  </w:style>
  <w:style w:type="paragraph" w:styleId="Revision">
    <w:name w:val="Revision"/>
    <w:hidden/>
    <w:uiPriority w:val="99"/>
    <w:semiHidden/>
    <w:rsid w:val="008A3423"/>
    <w:pPr>
      <w:spacing w:after="0" w:line="240" w:lineRule="auto"/>
    </w:pPr>
  </w:style>
  <w:style w:type="character" w:customStyle="1" w:styleId="cf01">
    <w:name w:val="cf01"/>
    <w:basedOn w:val="DefaultParagraphFont"/>
    <w:rsid w:val="008F411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12536-11B3-4882-AA26-432D406276CA}">
  <ds:schemaRefs>
    <ds:schemaRef ds:uri="http://schemas.openxmlformats.org/officeDocument/2006/bibliography"/>
  </ds:schemaRefs>
</ds:datastoreItem>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1265</Words>
  <Characters>7215</Characters>
  <Application>Microsoft Office Word</Application>
  <DocSecurity>0</DocSecurity>
  <Lines>60</Lines>
  <Paragraphs>16</Paragraphs>
  <ScaleCrop>false</ScaleCrop>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Leonard</dc:creator>
  <cp:keywords/>
  <dc:description/>
  <cp:lastModifiedBy>Melanie Kendall</cp:lastModifiedBy>
  <cp:revision>2</cp:revision>
  <dcterms:created xsi:type="dcterms:W3CDTF">2026-08-25T11:08:00Z</dcterms:created>
  <dcterms:modified xsi:type="dcterms:W3CDTF">2026-08-25T11:08:00Z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1715144000</vt:i4>
  </property>
  <property fmtid="{D5CDD505-2E9C-101B-9397-08002B2CF9AE}" pid="3" name="_NewReviewCycle">
    <vt:lpwstr/>
  </property>
  <property fmtid="{D5CDD505-2E9C-101B-9397-08002B2CF9AE}" pid="4" name="_EmailSubject">
    <vt:lpwstr>South Tees Carers Forum-Minutes </vt:lpwstr>
  </property>
  <property fmtid="{D5CDD505-2E9C-101B-9397-08002B2CF9AE}" pid="5" name="_AuthorEmail">
    <vt:lpwstr>Alison.Hill2@redcar-cleveland.gov.uk</vt:lpwstr>
  </property>
  <property fmtid="{D5CDD505-2E9C-101B-9397-08002B2CF9AE}" pid="6" name="_AuthorEmailDisplayName">
    <vt:lpwstr>Alison Hill</vt:lpwstr>
  </property>
  <property fmtid="{D5CDD505-2E9C-101B-9397-08002B2CF9AE}" pid="7" name="_ReviewingToolsShownOnce">
    <vt:lpwstr/>
  </property>
  <property fmtid="{D5CDD505-2E9C-101B-9397-08002B2CF9AE}" pid="8" name="GrammarlyDocumentId">
    <vt:lpwstr>1e68c205-4639-4d25-b09c-da1e2e02d93f</vt:lpwstr>
  </property>
</Properties>
</file>